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36" w:rsidRDefault="005A3DC6" w:rsidP="0042604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Write down your company/agency name, address, and name of CEO/president/agency director.</w:t>
      </w:r>
    </w:p>
    <w:p w:rsidR="005A3DC6" w:rsidRDefault="005A3DC6" w:rsidP="0042604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Check whether this is a Partial Report (additional gifts will be coming) or the Final Report (no more gifts are expected).</w:t>
      </w:r>
    </w:p>
    <w:p w:rsidR="005A3DC6" w:rsidRDefault="005A3DC6" w:rsidP="0042604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Include who the report was prepared by and his/her phone number and email address, the HR/payroll name and his/her phone number and email address, and the Employee Campaign Manager (ECM) and his/her phone number and email address.</w:t>
      </w:r>
    </w:p>
    <w:p w:rsidR="005A3DC6" w:rsidRDefault="005A3DC6" w:rsidP="0042604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Fill in the number of employees at your company/agency, both full time and part time.</w:t>
      </w:r>
    </w:p>
    <w:p w:rsidR="005A3DC6" w:rsidRDefault="005A3DC6" w:rsidP="0042604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Complete the company’s campaign timeline, start date and end date.</w:t>
      </w:r>
    </w:p>
    <w:p w:rsidR="005A3DC6" w:rsidRDefault="005A3DC6" w:rsidP="0042604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Begin entering amounts in the first two columns only.</w:t>
      </w:r>
    </w:p>
    <w:p w:rsidR="005A3DC6" w:rsidRDefault="005A3DC6" w:rsidP="00426046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For payroll, please include the beginning date</w:t>
      </w:r>
    </w:p>
    <w:p w:rsidR="005A3DC6" w:rsidRDefault="005A3DC6" w:rsidP="00426046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Rows labeled payroll, cash, checks, credit cards, and direct bills are for employee totals only</w:t>
      </w:r>
    </w:p>
    <w:p w:rsidR="005A3DC6" w:rsidRDefault="005A3DC6" w:rsidP="00426046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Left column is the dollar amount, right column is the number of employees that gave in that category</w:t>
      </w:r>
    </w:p>
    <w:p w:rsidR="005A3DC6" w:rsidRDefault="005A3DC6" w:rsidP="00426046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Employee Totals row:</w:t>
      </w:r>
    </w:p>
    <w:p w:rsidR="005A3DC6" w:rsidRDefault="005A3DC6" w:rsidP="00426046">
      <w:pPr>
        <w:pStyle w:val="ListParagraph"/>
        <w:numPr>
          <w:ilvl w:val="2"/>
          <w:numId w:val="2"/>
        </w:numPr>
        <w:spacing w:after="120" w:line="240" w:lineRule="auto"/>
        <w:ind w:left="108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Add up total dollar amount given by employees only. This does NOT include special events or corporate gifts.</w:t>
      </w:r>
    </w:p>
    <w:p w:rsidR="005A3DC6" w:rsidRDefault="005A3DC6" w:rsidP="00426046">
      <w:pPr>
        <w:pStyle w:val="ListParagraph"/>
        <w:numPr>
          <w:ilvl w:val="2"/>
          <w:numId w:val="2"/>
        </w:numPr>
        <w:spacing w:after="120" w:line="240" w:lineRule="auto"/>
        <w:ind w:left="108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Add up total number of employees giving. This dos NOT include special events or corporate gifts.</w:t>
      </w:r>
    </w:p>
    <w:p w:rsidR="005A3DC6" w:rsidRDefault="005A3DC6" w:rsidP="00426046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Corporate Gift</w:t>
      </w:r>
    </w:p>
    <w:p w:rsidR="005A3DC6" w:rsidRDefault="005A3DC6" w:rsidP="00426046">
      <w:pPr>
        <w:pStyle w:val="ListParagraph"/>
        <w:numPr>
          <w:ilvl w:val="2"/>
          <w:numId w:val="2"/>
        </w:numPr>
        <w:spacing w:after="120" w:line="240" w:lineRule="auto"/>
        <w:ind w:left="108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Only enter the amount of the corporate gift</w:t>
      </w:r>
    </w:p>
    <w:p w:rsidR="005A3DC6" w:rsidRDefault="005A3DC6" w:rsidP="00426046">
      <w:pPr>
        <w:pStyle w:val="ListParagraph"/>
        <w:numPr>
          <w:ilvl w:val="2"/>
          <w:numId w:val="2"/>
        </w:numPr>
        <w:spacing w:after="120" w:line="240" w:lineRule="auto"/>
        <w:ind w:left="108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specify if it is payroll matching, check, etc.</w:t>
      </w:r>
    </w:p>
    <w:p w:rsidR="005A3DC6" w:rsidRDefault="005A3DC6" w:rsidP="00426046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Special Events</w:t>
      </w:r>
    </w:p>
    <w:p w:rsidR="005A3DC6" w:rsidRDefault="005A3DC6" w:rsidP="00426046">
      <w:pPr>
        <w:pStyle w:val="ListParagraph"/>
        <w:numPr>
          <w:ilvl w:val="2"/>
          <w:numId w:val="2"/>
        </w:numPr>
        <w:spacing w:after="120" w:line="240" w:lineRule="auto"/>
        <w:ind w:left="108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Only enter the total amount donated from special events</w:t>
      </w:r>
    </w:p>
    <w:p w:rsidR="005A3DC6" w:rsidRDefault="005A3DC6" w:rsidP="00426046">
      <w:pPr>
        <w:pStyle w:val="ListParagraph"/>
        <w:numPr>
          <w:ilvl w:val="2"/>
          <w:numId w:val="2"/>
        </w:numPr>
        <w:spacing w:after="120" w:line="240" w:lineRule="auto"/>
        <w:ind w:left="108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specify if these are separate checks, cash, etc.</w:t>
      </w:r>
    </w:p>
    <w:p w:rsidR="005A3DC6" w:rsidRDefault="005A3DC6" w:rsidP="00426046">
      <w:pPr>
        <w:pStyle w:val="ListParagraph"/>
        <w:numPr>
          <w:ilvl w:val="2"/>
          <w:numId w:val="2"/>
        </w:numPr>
        <w:spacing w:after="120" w:line="240" w:lineRule="auto"/>
        <w:ind w:left="108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separate checks/cash received from special events from checks/cash received from employees for their individual giving.</w:t>
      </w:r>
    </w:p>
    <w:p w:rsidR="005A3DC6" w:rsidRDefault="00426046" w:rsidP="0042604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Add up the total dollar amounts from the rows in column one and enter amount in the total gift to United Way box at the bottom of the page.</w:t>
      </w:r>
    </w:p>
    <w:p w:rsidR="00426046" w:rsidRDefault="00426046" w:rsidP="00426046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On the back of the sheet, include any employees who are in our Hero Club or Women United (WU).</w:t>
      </w:r>
    </w:p>
    <w:p w:rsidR="00426046" w:rsidRDefault="00426046" w:rsidP="00426046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 employee is eligible to be in United Way’s Hero Club or WU if he/she gives $500 or more.</w:t>
      </w:r>
    </w:p>
    <w:p w:rsidR="00426046" w:rsidRDefault="00426046" w:rsidP="00426046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Only female employees are eligible to be in WU and must give $500 on their own.</w:t>
      </w:r>
    </w:p>
    <w:p w:rsidR="00426046" w:rsidRDefault="00426046" w:rsidP="00426046">
      <w:pPr>
        <w:pStyle w:val="ListParagraph"/>
        <w:numPr>
          <w:ilvl w:val="1"/>
          <w:numId w:val="1"/>
        </w:numPr>
        <w:spacing w:after="120" w:line="240" w:lineRule="auto"/>
        <w:ind w:left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 the table, in the middle of the sheet, write down the employee’s name, address, amount given, and their Hero Club level.</w:t>
      </w:r>
    </w:p>
    <w:p w:rsidR="00426046" w:rsidRPr="005A3DC6" w:rsidRDefault="00426046" w:rsidP="00426046">
      <w:pPr>
        <w:pStyle w:val="ListParagraph"/>
        <w:numPr>
          <w:ilvl w:val="2"/>
          <w:numId w:val="2"/>
        </w:numPr>
        <w:spacing w:after="120" w:line="240" w:lineRule="auto"/>
        <w:ind w:left="1080" w:hanging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employee’s level can be found in the boxes above the table. The levels are divided by the amounts given by the employees.</w:t>
      </w:r>
    </w:p>
    <w:sectPr w:rsidR="00426046" w:rsidRPr="005A3DC6" w:rsidSect="00426046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E4" w:rsidRDefault="00C703E4" w:rsidP="00C703E4">
      <w:pPr>
        <w:spacing w:after="0" w:line="240" w:lineRule="auto"/>
      </w:pPr>
      <w:r>
        <w:separator/>
      </w:r>
    </w:p>
  </w:endnote>
  <w:endnote w:type="continuationSeparator" w:id="0">
    <w:p w:rsidR="00C703E4" w:rsidRDefault="00C703E4" w:rsidP="00C7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E4" w:rsidRDefault="00C703E4" w:rsidP="00C703E4">
      <w:pPr>
        <w:spacing w:after="0" w:line="240" w:lineRule="auto"/>
      </w:pPr>
      <w:r>
        <w:separator/>
      </w:r>
    </w:p>
  </w:footnote>
  <w:footnote w:type="continuationSeparator" w:id="0">
    <w:p w:rsidR="00C703E4" w:rsidRDefault="00C703E4" w:rsidP="00C7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48" w:type="dxa"/>
      <w:tblLook w:val="04A0" w:firstRow="1" w:lastRow="0" w:firstColumn="1" w:lastColumn="0" w:noHBand="0" w:noVBand="1"/>
    </w:tblPr>
    <w:tblGrid>
      <w:gridCol w:w="1872"/>
      <w:gridCol w:w="7776"/>
    </w:tblGrid>
    <w:tr w:rsidR="00C703E4" w:rsidRPr="009E29F7" w:rsidTr="009E29F7">
      <w:trPr>
        <w:trHeight w:val="980"/>
      </w:trPr>
      <w:tc>
        <w:tcPr>
          <w:tcW w:w="1872" w:type="dxa"/>
          <w:vAlign w:val="center"/>
        </w:tcPr>
        <w:p w:rsidR="00C703E4" w:rsidRDefault="00C703E4" w:rsidP="00C703E4">
          <w:pPr>
            <w:pStyle w:val="Header"/>
            <w:jc w:val="center"/>
          </w:pPr>
          <w:r>
            <w:rPr>
              <w:noProof/>
              <w:color w:val="1F497D"/>
            </w:rPr>
            <w:drawing>
              <wp:anchor distT="0" distB="0" distL="114300" distR="114300" simplePos="0" relativeHeight="251660288" behindDoc="0" locked="0" layoutInCell="1" allowOverlap="1" wp14:anchorId="332C1370" wp14:editId="3CF28927">
                <wp:simplePos x="0" y="0"/>
                <wp:positionH relativeFrom="column">
                  <wp:posOffset>115570</wp:posOffset>
                </wp:positionH>
                <wp:positionV relativeFrom="paragraph">
                  <wp:posOffset>5715</wp:posOffset>
                </wp:positionV>
                <wp:extent cx="828675" cy="533400"/>
                <wp:effectExtent l="0" t="0" r="9525" b="0"/>
                <wp:wrapNone/>
                <wp:docPr id="1" name="Picture 1" descr="cid:image001.jpg@01D03FC2.8F8863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jpg@01D03FC2.8F8863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76" w:type="dxa"/>
          <w:vAlign w:val="center"/>
        </w:tcPr>
        <w:p w:rsidR="00C703E4" w:rsidRPr="009E29F7" w:rsidRDefault="005A3DC6" w:rsidP="006E2D75">
          <w:pPr>
            <w:pStyle w:val="Header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sz w:val="40"/>
              <w:szCs w:val="40"/>
            </w:rPr>
            <w:t>EMPLOYEE CAMPAIGN REPORT INSTRUCTION</w:t>
          </w:r>
          <w:r w:rsidR="006E2D75">
            <w:rPr>
              <w:rFonts w:ascii="Arial" w:hAnsi="Arial" w:cs="Arial"/>
              <w:b/>
              <w:sz w:val="40"/>
              <w:szCs w:val="40"/>
            </w:rPr>
            <w:t xml:space="preserve"> SHEET</w:t>
          </w:r>
        </w:p>
      </w:tc>
    </w:tr>
  </w:tbl>
  <w:p w:rsidR="00C703E4" w:rsidRDefault="00C703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813"/>
    <w:multiLevelType w:val="hybridMultilevel"/>
    <w:tmpl w:val="AF107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352CC"/>
    <w:multiLevelType w:val="hybridMultilevel"/>
    <w:tmpl w:val="38E2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E4"/>
    <w:rsid w:val="00426046"/>
    <w:rsid w:val="005A3DC6"/>
    <w:rsid w:val="006E2D75"/>
    <w:rsid w:val="008335B6"/>
    <w:rsid w:val="00857E86"/>
    <w:rsid w:val="009E29F7"/>
    <w:rsid w:val="00A230C3"/>
    <w:rsid w:val="00AC3736"/>
    <w:rsid w:val="00AD2426"/>
    <w:rsid w:val="00C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E4"/>
  </w:style>
  <w:style w:type="paragraph" w:styleId="Footer">
    <w:name w:val="footer"/>
    <w:basedOn w:val="Normal"/>
    <w:link w:val="FooterChar"/>
    <w:uiPriority w:val="99"/>
    <w:unhideWhenUsed/>
    <w:rsid w:val="00C7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E4"/>
  </w:style>
  <w:style w:type="paragraph" w:styleId="BalloonText">
    <w:name w:val="Balloon Text"/>
    <w:basedOn w:val="Normal"/>
    <w:link w:val="BalloonTextChar"/>
    <w:uiPriority w:val="99"/>
    <w:semiHidden/>
    <w:unhideWhenUsed/>
    <w:rsid w:val="00C7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E4"/>
  </w:style>
  <w:style w:type="paragraph" w:styleId="Footer">
    <w:name w:val="footer"/>
    <w:basedOn w:val="Normal"/>
    <w:link w:val="FooterChar"/>
    <w:uiPriority w:val="99"/>
    <w:unhideWhenUsed/>
    <w:rsid w:val="00C70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E4"/>
  </w:style>
  <w:style w:type="paragraph" w:styleId="BalloonText">
    <w:name w:val="Balloon Text"/>
    <w:basedOn w:val="Normal"/>
    <w:link w:val="BalloonTextChar"/>
    <w:uiPriority w:val="99"/>
    <w:semiHidden/>
    <w:unhideWhenUsed/>
    <w:rsid w:val="00C7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Shawnel Maxwell</dc:creator>
  <cp:lastModifiedBy>Emily Bormann</cp:lastModifiedBy>
  <cp:revision>2</cp:revision>
  <cp:lastPrinted>2019-08-27T21:47:00Z</cp:lastPrinted>
  <dcterms:created xsi:type="dcterms:W3CDTF">2020-09-02T16:14:00Z</dcterms:created>
  <dcterms:modified xsi:type="dcterms:W3CDTF">2020-09-02T16:14:00Z</dcterms:modified>
</cp:coreProperties>
</file>